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77" w14:textId="77777777" w:rsidR="00564B23" w:rsidRP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B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769906" wp14:editId="0ED92D16">
            <wp:extent cx="438150" cy="56197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AFB912" w14:textId="77777777" w:rsidR="00564B23" w:rsidRPr="00564B23" w:rsidRDefault="00C265CF" w:rsidP="00564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B23">
        <w:rPr>
          <w:rFonts w:ascii="Times New Roman" w:hAnsi="Times New Roman" w:cs="Times New Roman"/>
          <w:b/>
          <w:sz w:val="28"/>
          <w:szCs w:val="28"/>
        </w:rPr>
        <w:t>АДМИ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564B23">
        <w:rPr>
          <w:rFonts w:ascii="Times New Roman" w:hAnsi="Times New Roman" w:cs="Times New Roman"/>
          <w:b/>
          <w:sz w:val="28"/>
          <w:szCs w:val="28"/>
        </w:rPr>
        <w:t xml:space="preserve">ИСТРАЦИЯ  </w:t>
      </w:r>
      <w:r w:rsidR="00564B23" w:rsidRPr="00564B23">
        <w:rPr>
          <w:rFonts w:ascii="Times New Roman" w:hAnsi="Times New Roman" w:cs="Times New Roman"/>
          <w:b/>
          <w:sz w:val="28"/>
          <w:szCs w:val="28"/>
        </w:rPr>
        <w:t>ГОРОДСКОГО  ОКРУГА КРАСНОУФИМСК</w:t>
      </w:r>
    </w:p>
    <w:p w14:paraId="735BD562" w14:textId="77777777" w:rsidR="00564B23" w:rsidRP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2515F562" w14:textId="77777777" w:rsid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564B23">
        <w:rPr>
          <w:rFonts w:ascii="Times New Roman" w:hAnsi="Times New Roman" w:cs="Times New Roman"/>
          <w:b/>
          <w:spacing w:val="50"/>
          <w:sz w:val="28"/>
          <w:szCs w:val="28"/>
        </w:rPr>
        <w:t>ПОСТАНОВЛЕНИЕ</w:t>
      </w:r>
    </w:p>
    <w:p w14:paraId="56736FEA" w14:textId="77777777" w:rsidR="00564B23" w:rsidRP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</w:p>
    <w:p w14:paraId="25995082" w14:textId="4301A593" w:rsidR="00564B23" w:rsidRPr="00564B23" w:rsidRDefault="00471029" w:rsidP="00564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19.10.2022              </w:t>
      </w:r>
      <w:r w:rsidR="00564B23" w:rsidRPr="00564B23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B23">
        <w:rPr>
          <w:rFonts w:ascii="Times New Roman" w:hAnsi="Times New Roman" w:cs="Times New Roman"/>
          <w:sz w:val="28"/>
          <w:szCs w:val="28"/>
        </w:rPr>
        <w:t xml:space="preserve">    </w:t>
      </w:r>
      <w:r w:rsidR="00564B23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564B23">
        <w:rPr>
          <w:rFonts w:ascii="Times New Roman" w:hAnsi="Times New Roman" w:cs="Times New Roman"/>
          <w:sz w:val="28"/>
          <w:szCs w:val="28"/>
        </w:rPr>
        <w:tab/>
      </w:r>
      <w:r w:rsidR="00564B23">
        <w:rPr>
          <w:rFonts w:ascii="Times New Roman" w:hAnsi="Times New Roman" w:cs="Times New Roman"/>
          <w:sz w:val="28"/>
          <w:szCs w:val="28"/>
        </w:rPr>
        <w:tab/>
      </w:r>
      <w:r w:rsidR="00564B23">
        <w:rPr>
          <w:rFonts w:ascii="Times New Roman" w:hAnsi="Times New Roman" w:cs="Times New Roman"/>
          <w:sz w:val="28"/>
          <w:szCs w:val="28"/>
        </w:rPr>
        <w:tab/>
      </w:r>
      <w:r w:rsidR="00564B23">
        <w:rPr>
          <w:rFonts w:ascii="Times New Roman" w:hAnsi="Times New Roman" w:cs="Times New Roman"/>
          <w:sz w:val="28"/>
          <w:szCs w:val="28"/>
        </w:rPr>
        <w:tab/>
      </w:r>
      <w:r w:rsidR="00564B23">
        <w:rPr>
          <w:rFonts w:ascii="Times New Roman" w:hAnsi="Times New Roman" w:cs="Times New Roman"/>
          <w:sz w:val="28"/>
          <w:szCs w:val="28"/>
        </w:rPr>
        <w:tab/>
      </w:r>
      <w:r w:rsidR="00564B23" w:rsidRPr="00564B23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974</w:t>
      </w:r>
    </w:p>
    <w:p w14:paraId="05B23F4E" w14:textId="77777777" w:rsidR="00564B23" w:rsidRPr="00564B23" w:rsidRDefault="00564B23" w:rsidP="00564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B23">
        <w:rPr>
          <w:rFonts w:ascii="Times New Roman" w:hAnsi="Times New Roman" w:cs="Times New Roman"/>
          <w:sz w:val="28"/>
          <w:szCs w:val="28"/>
        </w:rPr>
        <w:t>г. Красноуфимск</w:t>
      </w:r>
    </w:p>
    <w:p w14:paraId="22335008" w14:textId="77777777" w:rsidR="00D76C83" w:rsidRPr="00691562" w:rsidRDefault="00D76C83" w:rsidP="00564B2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B68DD" w14:textId="6981C7D0" w:rsidR="00350474" w:rsidRPr="00296474" w:rsidRDefault="00564B23" w:rsidP="00350474">
      <w:pPr>
        <w:spacing w:after="0" w:line="240" w:lineRule="auto"/>
        <w:jc w:val="center"/>
        <w:rPr>
          <w:rFonts w:ascii="Liberation Serif" w:hAnsi="Liberation Serif"/>
          <w:b/>
          <w:i/>
          <w:sz w:val="28"/>
          <w:szCs w:val="28"/>
        </w:rPr>
      </w:pPr>
      <w:r w:rsidRPr="00296474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AC49FC">
        <w:rPr>
          <w:rFonts w:ascii="Liberation Serif" w:hAnsi="Liberation Serif"/>
          <w:b/>
          <w:i/>
          <w:sz w:val="28"/>
          <w:szCs w:val="28"/>
        </w:rPr>
        <w:t>приложение №1</w:t>
      </w:r>
      <w:r w:rsidR="004C3868">
        <w:rPr>
          <w:rFonts w:ascii="Liberation Serif" w:hAnsi="Liberation Serif"/>
          <w:b/>
          <w:i/>
          <w:sz w:val="28"/>
          <w:szCs w:val="28"/>
        </w:rPr>
        <w:t xml:space="preserve"> и приложение №2</w:t>
      </w:r>
      <w:r w:rsidR="00AC49F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296474">
        <w:rPr>
          <w:rFonts w:ascii="Liberation Serif" w:hAnsi="Liberation Serif"/>
          <w:b/>
          <w:i/>
          <w:sz w:val="28"/>
          <w:szCs w:val="28"/>
        </w:rPr>
        <w:t>постановлени</w:t>
      </w:r>
      <w:r w:rsidR="00AC49FC">
        <w:rPr>
          <w:rFonts w:ascii="Liberation Serif" w:hAnsi="Liberation Serif"/>
          <w:b/>
          <w:i/>
          <w:sz w:val="28"/>
          <w:szCs w:val="28"/>
        </w:rPr>
        <w:t>я</w:t>
      </w:r>
      <w:r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Администрации </w:t>
      </w:r>
      <w:r w:rsidRPr="00296474">
        <w:rPr>
          <w:rFonts w:ascii="Liberation Serif" w:hAnsi="Liberation Serif"/>
          <w:b/>
          <w:i/>
          <w:sz w:val="28"/>
          <w:szCs w:val="28"/>
        </w:rPr>
        <w:t xml:space="preserve">ГО Красноуфимск от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10 марта 2022г. №184</w:t>
      </w:r>
      <w:r w:rsidRPr="00296474">
        <w:rPr>
          <w:rFonts w:ascii="Liberation Serif" w:hAnsi="Liberation Serif"/>
          <w:b/>
          <w:i/>
          <w:sz w:val="28"/>
          <w:szCs w:val="28"/>
        </w:rPr>
        <w:t xml:space="preserve">  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>«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О создании комиссии по обследованию жилых помещений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инвалидов и общего имущества в многоквартирных домах, в которых проживают инвалиды, входящих в состав муниципального и частного жилищных фондов городского округа Красноуфимск, в целях их приспособления</w:t>
      </w:r>
      <w:r w:rsidR="00296474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с учетом потребностей инвалидов и обеспечения условий их доступности для инвалидов, утверждении ее состава и об утверждении плана мероприятий по приспособлению жилых помещений инвалидов и общего имущества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в многоквартирных домах, входящих в состав муниципального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и частного жилищных фондов городского округа Красноуфимск,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в которых проживают инвалиды, с учетом потребностей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350474" w:rsidRPr="00296474">
        <w:rPr>
          <w:rFonts w:ascii="Liberation Serif" w:hAnsi="Liberation Serif"/>
          <w:b/>
          <w:i/>
          <w:sz w:val="28"/>
          <w:szCs w:val="28"/>
        </w:rPr>
        <w:t>инвалидов и обеспечения условий их доступности для инвалидов</w:t>
      </w:r>
      <w:r w:rsidR="00836310" w:rsidRPr="00296474">
        <w:rPr>
          <w:rFonts w:ascii="Liberation Serif" w:hAnsi="Liberation Serif"/>
          <w:b/>
          <w:i/>
          <w:sz w:val="28"/>
          <w:szCs w:val="28"/>
        </w:rPr>
        <w:t>»</w:t>
      </w:r>
    </w:p>
    <w:p w14:paraId="4632B0C4" w14:textId="77777777" w:rsidR="00350474" w:rsidRDefault="00350474" w:rsidP="00350474">
      <w:pPr>
        <w:spacing w:after="1"/>
        <w:jc w:val="center"/>
      </w:pPr>
    </w:p>
    <w:p w14:paraId="4BA1606D" w14:textId="30A0F9E2" w:rsidR="00350474" w:rsidRPr="00836310" w:rsidRDefault="00F17C46" w:rsidP="00836310">
      <w:pPr>
        <w:spacing w:after="0" w:line="240" w:lineRule="auto"/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В соответствии с </w:t>
      </w:r>
      <w:hyperlink r:id="rId7" w:history="1">
        <w:r w:rsidRPr="009624CC">
          <w:rPr>
            <w:rFonts w:ascii="Liberation Serif" w:hAnsi="Liberation Serif" w:cs="Liberation Serif"/>
            <w:sz w:val="28"/>
          </w:rPr>
          <w:t>Постановлением</w:t>
        </w:r>
      </w:hyperlink>
      <w:r>
        <w:rPr>
          <w:rFonts w:ascii="Liberation Serif" w:hAnsi="Liberation Serif" w:cs="Liberation Serif"/>
          <w:sz w:val="28"/>
        </w:rPr>
        <w:t xml:space="preserve"> Правительства Российской Федерации от 09.07.2016 N 649 «О мерах по приспособлению жилых помещений и общего имущества в многоквартирном доме с учетом потребностей инвалидов", </w:t>
      </w:r>
      <w:hyperlink r:id="rId8" w:history="1">
        <w:r w:rsidRPr="009624CC">
          <w:rPr>
            <w:rFonts w:ascii="Liberation Serif" w:hAnsi="Liberation Serif" w:cs="Liberation Serif"/>
            <w:sz w:val="28"/>
          </w:rPr>
          <w:t>Приказом</w:t>
        </w:r>
      </w:hyperlink>
      <w:r>
        <w:rPr>
          <w:rFonts w:ascii="Liberation Serif" w:hAnsi="Liberation Serif" w:cs="Liberation Serif"/>
          <w:sz w:val="28"/>
        </w:rPr>
        <w:t xml:space="preserve"> Министерства социальной политики Свердловской области от 15.03.2018 N 67 "Об отдельных вопросах реализации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инвалидов», </w:t>
      </w:r>
      <w:r w:rsidR="0064369C" w:rsidRPr="00836310">
        <w:rPr>
          <w:rFonts w:ascii="Liberation Serif" w:hAnsi="Liberation Serif"/>
          <w:bCs/>
          <w:iCs/>
          <w:sz w:val="28"/>
          <w:szCs w:val="28"/>
        </w:rPr>
        <w:t xml:space="preserve">в 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>связи с изменением кадрового состава сотрудников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 xml:space="preserve"> Администрации ГО Красноуфимск, 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 xml:space="preserve">входящих в состав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комиссии по обследованию жилых помещений инвалидов и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общего имущества в многоквартирных домах,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в которых проживают инвалиды, входящих в состав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муниципального и частного жилищных фондов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городского округа Красноуфимск, в целях их приспособления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с учетом потребностей инвалидов и обеспечения условий</w:t>
      </w:r>
      <w:r w:rsidR="00836310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836310" w:rsidRPr="00836310">
        <w:rPr>
          <w:rFonts w:ascii="Liberation Serif" w:hAnsi="Liberation Serif"/>
          <w:bCs/>
          <w:iCs/>
          <w:sz w:val="28"/>
          <w:szCs w:val="28"/>
        </w:rPr>
        <w:t>их доступности для инвалидов</w:t>
      </w:r>
      <w:r w:rsidR="00350474" w:rsidRPr="00836310">
        <w:rPr>
          <w:rFonts w:ascii="Liberation Serif" w:hAnsi="Liberation Serif"/>
          <w:bCs/>
          <w:sz w:val="28"/>
          <w:szCs w:val="28"/>
        </w:rPr>
        <w:t xml:space="preserve">, 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>руководствуясь ст. ст. 31, 48 Устава МО городской округ Красноуфимск</w:t>
      </w:r>
    </w:p>
    <w:p w14:paraId="08FD2552" w14:textId="77777777" w:rsidR="00350474" w:rsidRPr="00836310" w:rsidRDefault="00350474" w:rsidP="00836310">
      <w:pPr>
        <w:pStyle w:val="ConsPlusNormal"/>
        <w:jc w:val="both"/>
        <w:rPr>
          <w:rFonts w:ascii="Liberation Serif" w:eastAsia="SimSun" w:hAnsi="Liberation Serif" w:hint="eastAsia"/>
          <w:bCs/>
          <w:iCs/>
          <w:sz w:val="28"/>
          <w:szCs w:val="28"/>
          <w:lang w:eastAsia="zh-CN"/>
        </w:rPr>
      </w:pPr>
      <w:r w:rsidRPr="00836310">
        <w:rPr>
          <w:rFonts w:ascii="Liberation Serif" w:eastAsia="SimSun" w:hAnsi="Liberation Serif"/>
          <w:bCs/>
          <w:iCs/>
          <w:sz w:val="28"/>
          <w:szCs w:val="28"/>
          <w:lang w:eastAsia="zh-CN"/>
        </w:rPr>
        <w:t xml:space="preserve"> </w:t>
      </w:r>
    </w:p>
    <w:p w14:paraId="728D6798" w14:textId="505782E7" w:rsidR="00350474" w:rsidRPr="00E413D3" w:rsidRDefault="00350474" w:rsidP="00350474">
      <w:pPr>
        <w:pStyle w:val="ConsTitle"/>
        <w:widowControl/>
        <w:ind w:firstLine="567"/>
        <w:jc w:val="both"/>
        <w:rPr>
          <w:rFonts w:ascii="Liberation Serif" w:hAnsi="Liberation Serif"/>
          <w:iCs/>
          <w:sz w:val="26"/>
          <w:szCs w:val="26"/>
        </w:rPr>
      </w:pPr>
      <w:r w:rsidRPr="00E413D3">
        <w:rPr>
          <w:rFonts w:ascii="Liberation Serif" w:hAnsi="Liberation Serif"/>
          <w:iCs/>
          <w:sz w:val="26"/>
          <w:szCs w:val="26"/>
        </w:rPr>
        <w:t>ПОСТАНОВЛЯЮ:</w:t>
      </w:r>
    </w:p>
    <w:p w14:paraId="35CC23E3" w14:textId="77777777" w:rsidR="00350474" w:rsidRPr="00E413D3" w:rsidRDefault="00350474" w:rsidP="00350474">
      <w:pPr>
        <w:pStyle w:val="ConsTitle"/>
        <w:widowControl/>
        <w:jc w:val="both"/>
        <w:rPr>
          <w:rFonts w:ascii="Liberation Serif" w:hAnsi="Liberation Serif"/>
          <w:iCs/>
          <w:sz w:val="26"/>
          <w:szCs w:val="26"/>
        </w:rPr>
      </w:pPr>
    </w:p>
    <w:p w14:paraId="73898411" w14:textId="7A7DFFCF" w:rsidR="00350474" w:rsidRPr="00836310" w:rsidRDefault="00836310" w:rsidP="00836310">
      <w:pPr>
        <w:spacing w:after="0" w:line="240" w:lineRule="auto"/>
        <w:ind w:firstLine="567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>Внести в приложение №</w:t>
      </w:r>
      <w:r>
        <w:rPr>
          <w:rFonts w:ascii="Liberation Serif" w:hAnsi="Liberation Serif"/>
          <w:bCs/>
          <w:iCs/>
          <w:sz w:val="28"/>
          <w:szCs w:val="28"/>
        </w:rPr>
        <w:t>1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 xml:space="preserve"> к постановлению Администрации городского округа Красноуфимск от </w:t>
      </w:r>
      <w:r>
        <w:rPr>
          <w:rFonts w:ascii="Liberation Serif" w:hAnsi="Liberation Serif"/>
          <w:bCs/>
          <w:iCs/>
          <w:sz w:val="28"/>
          <w:szCs w:val="28"/>
        </w:rPr>
        <w:t xml:space="preserve">10.03.2022 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>№</w:t>
      </w:r>
      <w:r>
        <w:rPr>
          <w:rFonts w:ascii="Liberation Serif" w:hAnsi="Liberation Serif"/>
          <w:bCs/>
          <w:iCs/>
          <w:sz w:val="28"/>
          <w:szCs w:val="28"/>
        </w:rPr>
        <w:t xml:space="preserve">184 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>«</w:t>
      </w:r>
      <w:r w:rsidRPr="00836310">
        <w:rPr>
          <w:rFonts w:ascii="Liberation Serif" w:hAnsi="Liberation Serif"/>
          <w:bCs/>
          <w:iCs/>
          <w:sz w:val="28"/>
          <w:szCs w:val="28"/>
        </w:rPr>
        <w:t xml:space="preserve">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городского округа Красноуфимск, в целях их приспособления с учетом потребностей инвалидов и обеспечения условий их доступности для инвалидов, утверждении ее состава и об утверждении плана мероприятий по приспособлению </w:t>
      </w:r>
      <w:r w:rsidRPr="00836310">
        <w:rPr>
          <w:rFonts w:ascii="Liberation Serif" w:hAnsi="Liberation Serif"/>
          <w:bCs/>
          <w:iCs/>
          <w:sz w:val="28"/>
          <w:szCs w:val="28"/>
        </w:rPr>
        <w:lastRenderedPageBreak/>
        <w:t>жилых помещений инвалидов и общего имущества в многоквартирных домах, входящих в состав муниципального и частного жилищных фондов городского округа Красноуфимск, в которых проживают инвалиды, с учетом потребностей инвалидов и обеспечения условий их доступности для инвалидов</w:t>
      </w:r>
      <w:r w:rsidR="00350474" w:rsidRPr="00836310">
        <w:rPr>
          <w:rFonts w:ascii="Liberation Serif" w:hAnsi="Liberation Serif"/>
          <w:bCs/>
          <w:iCs/>
          <w:sz w:val="28"/>
          <w:szCs w:val="28"/>
        </w:rPr>
        <w:t xml:space="preserve">» следующие изменения: </w:t>
      </w:r>
    </w:p>
    <w:p w14:paraId="7D9C80C0" w14:textId="5CB41D78" w:rsidR="00350474" w:rsidRPr="00836310" w:rsidRDefault="00350474" w:rsidP="0035047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 w:rsidRPr="00836310">
        <w:rPr>
          <w:rFonts w:ascii="Liberation Serif" w:hAnsi="Liberation Serif"/>
          <w:bCs/>
          <w:iCs/>
          <w:sz w:val="28"/>
          <w:szCs w:val="28"/>
        </w:rPr>
        <w:t xml:space="preserve">вывести из состава комиссии </w:t>
      </w:r>
      <w:r w:rsidR="00836310">
        <w:rPr>
          <w:rFonts w:ascii="Liberation Serif" w:hAnsi="Liberation Serif"/>
          <w:bCs/>
          <w:iCs/>
          <w:sz w:val="28"/>
          <w:szCs w:val="28"/>
        </w:rPr>
        <w:t>Михайлова В.А.</w:t>
      </w:r>
    </w:p>
    <w:p w14:paraId="78043A43" w14:textId="581B58E3" w:rsidR="00350474" w:rsidRDefault="00350474" w:rsidP="00350474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 w:rsidRPr="00836310">
        <w:rPr>
          <w:rFonts w:ascii="Liberation Serif" w:hAnsi="Liberation Serif"/>
          <w:bCs/>
          <w:iCs/>
          <w:sz w:val="28"/>
          <w:szCs w:val="28"/>
        </w:rPr>
        <w:t xml:space="preserve">ввести в состав комиссии </w:t>
      </w:r>
      <w:r w:rsidR="00296474">
        <w:rPr>
          <w:rFonts w:ascii="Liberation Serif" w:hAnsi="Liberation Serif"/>
          <w:bCs/>
          <w:iCs/>
          <w:sz w:val="28"/>
          <w:szCs w:val="28"/>
        </w:rPr>
        <w:t>Антипину Е.Н.</w:t>
      </w:r>
      <w:r w:rsidR="00296474" w:rsidRPr="00296474">
        <w:rPr>
          <w:rFonts w:ascii="Liberation Serif" w:hAnsi="Liberation Serif" w:cs="Liberation Serif"/>
          <w:bCs/>
          <w:sz w:val="28"/>
        </w:rPr>
        <w:t xml:space="preserve"> </w:t>
      </w:r>
      <w:r w:rsidR="00296474">
        <w:rPr>
          <w:rFonts w:ascii="Liberation Serif" w:hAnsi="Liberation Serif" w:cs="Liberation Serif"/>
          <w:bCs/>
          <w:sz w:val="28"/>
        </w:rPr>
        <w:t>начальника отдела по городскому хозяйству Администрации ГО Красноуфимск</w:t>
      </w:r>
      <w:r w:rsidRPr="00836310">
        <w:rPr>
          <w:rFonts w:ascii="Liberation Serif" w:hAnsi="Liberation Serif"/>
          <w:bCs/>
          <w:iCs/>
          <w:sz w:val="28"/>
          <w:szCs w:val="28"/>
        </w:rPr>
        <w:t>;</w:t>
      </w:r>
    </w:p>
    <w:p w14:paraId="0A15BC37" w14:textId="5B01F15D" w:rsidR="00EF5343" w:rsidRDefault="00EF5343" w:rsidP="0064369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2.</w:t>
      </w:r>
      <w:r w:rsidR="00296474" w:rsidRPr="00296474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="004C3868">
        <w:rPr>
          <w:rFonts w:ascii="Liberation Serif" w:hAnsi="Liberation Serif"/>
          <w:bCs/>
          <w:iCs/>
          <w:sz w:val="28"/>
          <w:szCs w:val="28"/>
        </w:rPr>
        <w:t xml:space="preserve">Приложение №2 </w:t>
      </w:r>
      <w:hyperlink r:id="rId9" w:history="1">
        <w:r w:rsidRPr="000F5102">
          <w:rPr>
            <w:rFonts w:ascii="Liberation Serif" w:hAnsi="Liberation Serif" w:cs="Times New Roman"/>
            <w:sz w:val="28"/>
            <w:szCs w:val="28"/>
          </w:rPr>
          <w:t>План</w:t>
        </w:r>
      </w:hyperlink>
      <w:r w:rsidRPr="000F5102">
        <w:rPr>
          <w:rFonts w:ascii="Liberation Serif" w:hAnsi="Liberation Serif" w:cs="Times New Roman"/>
          <w:sz w:val="28"/>
          <w:szCs w:val="28"/>
        </w:rPr>
        <w:t xml:space="preserve"> мероприятий по приспособлению жилых помещений инвалидов и общего имущества в многоквартирных домах, входящих в состав муниципального и частного жилищных фондов городского округа Красноуфимск, в которых проживают инвалиды, с учетом потребностей инвалидов и обеспечения условий их доступности для инвалидов </w:t>
      </w:r>
      <w:r w:rsidR="004C3868">
        <w:rPr>
          <w:rFonts w:ascii="Liberation Serif" w:hAnsi="Liberation Serif" w:cs="Times New Roman"/>
          <w:sz w:val="28"/>
          <w:szCs w:val="28"/>
        </w:rPr>
        <w:t>изложить в новой редакции.</w:t>
      </w:r>
    </w:p>
    <w:p w14:paraId="5D439777" w14:textId="02FFD100" w:rsidR="00296474" w:rsidRPr="0064369C" w:rsidRDefault="0064369C" w:rsidP="0064369C">
      <w:pPr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3.</w:t>
      </w:r>
      <w:r w:rsidR="00296474" w:rsidRPr="0064369C">
        <w:rPr>
          <w:rFonts w:ascii="Liberation Serif" w:hAnsi="Liberation Serif"/>
          <w:bCs/>
          <w:iCs/>
          <w:sz w:val="28"/>
          <w:szCs w:val="28"/>
        </w:rPr>
        <w:t>Настоящее Постановление опубликовать в официальном периодическом печатном издании "Вестник городского округа Красноуфимск" и разместить на официальном сайте Администрации городского округа Красноуфимск в сети «Интернет».</w:t>
      </w:r>
    </w:p>
    <w:p w14:paraId="05168A13" w14:textId="3BF5A620" w:rsidR="00296474" w:rsidRPr="000A4297" w:rsidRDefault="000A4297" w:rsidP="000A4297">
      <w:pPr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4.</w:t>
      </w:r>
      <w:r w:rsidR="00296474" w:rsidRPr="000A4297">
        <w:rPr>
          <w:rFonts w:ascii="Liberation Serif" w:hAnsi="Liberation Serif"/>
          <w:bCs/>
          <w:iCs/>
          <w:sz w:val="28"/>
          <w:szCs w:val="28"/>
        </w:rPr>
        <w:t xml:space="preserve">Постановление вступает в силу с момента опубликования. </w:t>
      </w:r>
    </w:p>
    <w:p w14:paraId="4CBBA636" w14:textId="134AF539" w:rsidR="00296474" w:rsidRPr="00296474" w:rsidRDefault="000A4297" w:rsidP="000A4297">
      <w:pPr>
        <w:spacing w:after="0" w:line="240" w:lineRule="auto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5.</w:t>
      </w:r>
      <w:r w:rsidR="00296474" w:rsidRPr="000A4297">
        <w:rPr>
          <w:rFonts w:ascii="Liberation Serif" w:hAnsi="Liberation Serif"/>
          <w:bCs/>
          <w:iCs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социальной политике </w:t>
      </w:r>
      <w:r w:rsidR="00296474" w:rsidRPr="00296474">
        <w:rPr>
          <w:rFonts w:ascii="Liberation Serif" w:hAnsi="Liberation Serif"/>
          <w:bCs/>
          <w:iCs/>
          <w:sz w:val="28"/>
          <w:szCs w:val="28"/>
        </w:rPr>
        <w:t>Ю.С. Ладейщикова.</w:t>
      </w:r>
    </w:p>
    <w:p w14:paraId="4FC6F309" w14:textId="77777777" w:rsidR="00350474" w:rsidRPr="00836310" w:rsidRDefault="00350474" w:rsidP="00350474">
      <w:pPr>
        <w:pStyle w:val="ConsTitle"/>
        <w:widowControl/>
        <w:jc w:val="both"/>
        <w:rPr>
          <w:rFonts w:ascii="Liberation Serif" w:eastAsiaTheme="minorHAnsi" w:hAnsi="Liberation Serif" w:cstheme="minorBidi"/>
          <w:b w:val="0"/>
          <w:iCs/>
          <w:sz w:val="28"/>
          <w:szCs w:val="28"/>
          <w:lang w:eastAsia="en-US"/>
        </w:rPr>
      </w:pPr>
    </w:p>
    <w:p w14:paraId="1E6679E3" w14:textId="77777777" w:rsidR="00350474" w:rsidRPr="00836310" w:rsidRDefault="00350474" w:rsidP="00350474">
      <w:pPr>
        <w:pStyle w:val="ConsTitle"/>
        <w:widowControl/>
        <w:jc w:val="both"/>
        <w:rPr>
          <w:rFonts w:ascii="Liberation Serif" w:eastAsiaTheme="minorHAnsi" w:hAnsi="Liberation Serif" w:cstheme="minorBidi"/>
          <w:b w:val="0"/>
          <w:iCs/>
          <w:sz w:val="28"/>
          <w:szCs w:val="28"/>
          <w:lang w:eastAsia="en-US"/>
        </w:rPr>
      </w:pPr>
    </w:p>
    <w:p w14:paraId="5C5EB63B" w14:textId="77777777" w:rsidR="00350474" w:rsidRPr="00836310" w:rsidRDefault="00350474" w:rsidP="00350474">
      <w:pPr>
        <w:pStyle w:val="ConsTitle"/>
        <w:widowControl/>
        <w:jc w:val="both"/>
        <w:rPr>
          <w:rFonts w:ascii="Liberation Serif" w:eastAsiaTheme="minorHAnsi" w:hAnsi="Liberation Serif" w:cstheme="minorBidi"/>
          <w:b w:val="0"/>
          <w:iCs/>
          <w:sz w:val="28"/>
          <w:szCs w:val="28"/>
          <w:lang w:eastAsia="en-US"/>
        </w:rPr>
      </w:pPr>
    </w:p>
    <w:p w14:paraId="478E10CA" w14:textId="55A5C5F4" w:rsidR="00AA7ADA" w:rsidRPr="00836310" w:rsidRDefault="00AA7ADA" w:rsidP="00ED3B8A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  <w:r w:rsidRPr="00836310">
        <w:rPr>
          <w:rFonts w:ascii="Liberation Serif" w:hAnsi="Liberation Serif"/>
          <w:bCs/>
          <w:iCs/>
          <w:sz w:val="28"/>
          <w:szCs w:val="28"/>
        </w:rPr>
        <w:t xml:space="preserve">Глава городского округа Красноуфимск                     </w:t>
      </w:r>
      <w:r w:rsidR="00CE71FE" w:rsidRPr="00CE71FE">
        <w:rPr>
          <w:rFonts w:ascii="Liberation Serif" w:hAnsi="Liberation Serif"/>
          <w:bCs/>
          <w:iCs/>
          <w:sz w:val="28"/>
          <w:szCs w:val="28"/>
        </w:rPr>
        <w:t xml:space="preserve">                </w:t>
      </w:r>
      <w:r w:rsidRPr="00836310">
        <w:rPr>
          <w:rFonts w:ascii="Liberation Serif" w:hAnsi="Liberation Serif"/>
          <w:bCs/>
          <w:iCs/>
          <w:sz w:val="28"/>
          <w:szCs w:val="28"/>
        </w:rPr>
        <w:t xml:space="preserve">                М.А. Конев</w:t>
      </w:r>
    </w:p>
    <w:p w14:paraId="0916F242" w14:textId="795A453C" w:rsidR="00BE4A3C" w:rsidRDefault="00BE4A3C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  <w:r w:rsidRPr="00836310">
        <w:rPr>
          <w:rFonts w:ascii="Liberation Serif" w:hAnsi="Liberation Serif"/>
          <w:bCs/>
          <w:iCs/>
          <w:sz w:val="28"/>
          <w:szCs w:val="28"/>
        </w:rPr>
        <w:br w:type="page"/>
      </w:r>
    </w:p>
    <w:p w14:paraId="4DA9EFE6" w14:textId="77777777" w:rsidR="00EF5343" w:rsidRPr="00905FAA" w:rsidRDefault="00EF5343" w:rsidP="00EF5343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lastRenderedPageBreak/>
        <w:t xml:space="preserve">Приложение №2 к </w:t>
      </w:r>
    </w:p>
    <w:p w14:paraId="0B652393" w14:textId="77777777" w:rsidR="00EF5343" w:rsidRPr="00905FAA" w:rsidRDefault="00EF5343" w:rsidP="00EF5343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Постановлению Администрации</w:t>
      </w:r>
    </w:p>
    <w:p w14:paraId="421269C9" w14:textId="77777777" w:rsidR="00EF5343" w:rsidRPr="00905FAA" w:rsidRDefault="00EF5343" w:rsidP="00EF5343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городского округа Красноуфимск</w:t>
      </w:r>
    </w:p>
    <w:p w14:paraId="57712460" w14:textId="77777777" w:rsidR="00EF5343" w:rsidRPr="00905FAA" w:rsidRDefault="00EF5343" w:rsidP="00EF5343">
      <w:pPr>
        <w:spacing w:after="0" w:line="240" w:lineRule="auto"/>
        <w:jc w:val="right"/>
        <w:outlineLvl w:val="0"/>
        <w:rPr>
          <w:rFonts w:ascii="Liberation Serif" w:hAnsi="Liberation Serif" w:cs="Liberation Serif"/>
          <w:bCs/>
          <w:sz w:val="28"/>
        </w:rPr>
      </w:pPr>
      <w:r w:rsidRPr="00905FAA">
        <w:rPr>
          <w:rFonts w:ascii="Liberation Serif" w:hAnsi="Liberation Serif" w:cs="Liberation Serif"/>
          <w:bCs/>
          <w:sz w:val="28"/>
        </w:rPr>
        <w:t>от __________________N _____________</w:t>
      </w:r>
    </w:p>
    <w:p w14:paraId="2A8D6758" w14:textId="77777777" w:rsidR="00EF5343" w:rsidRPr="00905FAA" w:rsidRDefault="00EF5343" w:rsidP="00EF5343">
      <w:pPr>
        <w:spacing w:after="0" w:line="240" w:lineRule="auto"/>
        <w:outlineLvl w:val="0"/>
        <w:rPr>
          <w:rFonts w:ascii="Liberation Serif" w:hAnsi="Liberation Serif" w:cs="Liberation Serif"/>
          <w:bCs/>
          <w:sz w:val="28"/>
        </w:rPr>
      </w:pPr>
    </w:p>
    <w:p w14:paraId="429E4AD7" w14:textId="77777777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0A29B7A1" w14:textId="77777777" w:rsidR="00EF5343" w:rsidRDefault="00EF5343" w:rsidP="00EF5343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7D76509C" w14:textId="77777777" w:rsidR="00EF5343" w:rsidRDefault="00EF5343" w:rsidP="00EF5343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мероприятий по приспособлению жилых помещений</w:t>
      </w:r>
    </w:p>
    <w:p w14:paraId="3EFF688F" w14:textId="77777777" w:rsidR="00EF5343" w:rsidRDefault="00EF5343" w:rsidP="00EF5343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инвалидов и общего имущества в многоквартирных домах, в которых проживают инвалиды, входящих в состав муниципального жилищного фонда, </w:t>
      </w:r>
    </w:p>
    <w:p w14:paraId="675B0166" w14:textId="77777777" w:rsidR="00EF5343" w:rsidRDefault="00EF5343" w:rsidP="00EF5343">
      <w:pPr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учетом потребностей инвалидов и обеспечения условий их доступности для инвалидов на территории ГО Красноуфимск</w:t>
      </w:r>
    </w:p>
    <w:p w14:paraId="2951A2E3" w14:textId="77777777" w:rsidR="00EF5343" w:rsidRDefault="00EF5343" w:rsidP="00EF5343">
      <w:pPr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5132"/>
        <w:gridCol w:w="2344"/>
        <w:gridCol w:w="2050"/>
      </w:tblGrid>
      <w:tr w:rsidR="00EF5343" w14:paraId="1CEDA0DC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2A978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339E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4F1C3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BCFB" w14:textId="77777777" w:rsidR="00EF5343" w:rsidRDefault="00EF5343" w:rsidP="001B01EE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</w:t>
            </w:r>
          </w:p>
        </w:tc>
      </w:tr>
      <w:tr w:rsidR="00EF5343" w14:paraId="5E9EBC39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C9D3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B7C71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территории ГО Красноуфимск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DE41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 заявлений граждан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5056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</w:tr>
      <w:tr w:rsidR="00EF5343" w14:paraId="73E538F6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AD67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Bookmark1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01F6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Выявление, составление и корректировка перечня домов, в которых проживают инвалиды и семьи, имеющие детей-инвалидов, по категориям, предусмотренным </w:t>
            </w:r>
            <w:hyperlink r:id="rId10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Постановлением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Российской Федерации от 09.07.2016 N 649, а именно:</w:t>
            </w:r>
          </w:p>
          <w:p w14:paraId="5DBC2763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14:paraId="163FE5D2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14:paraId="2C606F80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 со стойкими расстройствами функции зрения, сопряженными с необходимостью использования собаки-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проводника, иных вспомогательных средств;</w:t>
            </w:r>
          </w:p>
          <w:p w14:paraId="0AA23C8C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г) с задержками в развитии и другими нарушениями функций организма человека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255FA" w14:textId="77777777" w:rsidR="00EF5343" w:rsidRDefault="00EF5343" w:rsidP="00EF5343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Согласно графику обследования жилых помещений</w:t>
            </w:r>
          </w:p>
          <w:p w14:paraId="0A192959" w14:textId="77777777" w:rsidR="00EF5343" w:rsidRDefault="00EF5343" w:rsidP="00EF5343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инвалидов и общего имущества в многоквартирных домах, в которых проживают инвалиды, входящих в состав муниципального жилищного фонда, </w:t>
            </w:r>
          </w:p>
          <w:p w14:paraId="0253E06D" w14:textId="77777777" w:rsidR="00EF5343" w:rsidRDefault="00EF5343" w:rsidP="00EF5343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учетом потребностей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инвалидов и обеспечения условий их доступности для инвалидов на территории ГО Красноуфимск</w:t>
            </w:r>
          </w:p>
          <w:p w14:paraId="0CF97F6F" w14:textId="66D565B3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A7E1E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Комиссия</w:t>
            </w:r>
          </w:p>
        </w:tc>
      </w:tr>
      <w:tr w:rsidR="00EF5343" w14:paraId="4851AF3B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1D12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FE00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и корректировка графика обследования жилых помещений инвалидов и общего имущества в многоквартирных домах, в которых проживают инвалиды (далее - График обследования)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72442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течение 10 рабочих дней с момента выполнения мероприятий, указанных в </w:t>
            </w:r>
            <w:hyperlink w:anchor="Par47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пункте 2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настоящего Плана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6E525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</w:p>
        </w:tc>
      </w:tr>
      <w:tr w:rsidR="00EF5343" w14:paraId="56EDC9B8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4EC4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Bookmark2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70FF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Рассмотрение документов о характеристиках жилых помещений инвалидов, общего имущества в многоквартирных домах, в которых проживают инвалиды (технический паспорт (технический план), кадастровый паспорт и иные документы);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BE88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 Графику обследования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F28D1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143EB8D4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71FB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Bookmark3"/>
            <w:bookmarkEnd w:id="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97BB" w14:textId="428C9B0E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визуального, технического осмотра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включенных в График обследования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A9FD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 Графику обследования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2C93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72094ADF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5640C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Bookmark4"/>
            <w:bookmarkEnd w:id="3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01B2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беседы с гражданином, признанным инвалидом,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BB44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Согласно Графику обследования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02FB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1D14FA3A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383B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4" w:name="Bookmark5"/>
            <w:bookmarkEnd w:id="4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2CEF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необходимости и возможности приспособления жилого помещения инвалида и общего имущества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4D68A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Согласно Графику обследования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66F0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317F0022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526B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BA6B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A9C1F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течение 10 рабочих дней после выполнения мероприятий, указанных в </w:t>
            </w:r>
            <w:hyperlink w:anchor="Par59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пунктах 4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63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5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67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6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71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7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настоящего Плана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437D7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</w:p>
        </w:tc>
      </w:tr>
      <w:tr w:rsidR="00EF5343" w14:paraId="3C36CBD3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4E7B3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" w:name="Bookmark6"/>
            <w:bookmarkEnd w:id="5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A594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F9CD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20 рабочих дней после составления акта обследования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21EA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502824EA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31E0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239C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Принятие решения об экономической целесообразности или нецелесообразности реконструкции,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Решение)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EB37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 течение 10 рабочих дней после выполнения мероприятия, указанного в </w:t>
            </w:r>
            <w:hyperlink w:anchor="Par79" w:history="1">
              <w:r>
                <w:rPr>
                  <w:rStyle w:val="a7"/>
                  <w:rFonts w:ascii="Times New Roman" w:hAnsi="Times New Roman" w:cs="Times New Roman"/>
                  <w:bCs/>
                  <w:sz w:val="28"/>
                  <w:szCs w:val="28"/>
                </w:rPr>
                <w:t>пункте 9</w:t>
              </w:r>
            </w:hyperlink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настоящего Плана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8B20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Комиссия</w:t>
            </w:r>
          </w:p>
        </w:tc>
      </w:tr>
      <w:tr w:rsidR="00EF5343" w14:paraId="3F94ACB0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FA21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84A8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заключения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1CB23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20 рабочих дней со дня принятия Решения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0110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</w:p>
        </w:tc>
      </w:tr>
      <w:tr w:rsidR="00EF5343" w14:paraId="42F98D97" w14:textId="77777777" w:rsidTr="00EF5343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A8AA" w14:textId="77777777" w:rsidR="00EF5343" w:rsidRDefault="00EF5343" w:rsidP="001B01EE">
            <w:pPr>
              <w:spacing w:after="0" w:line="10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5B99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Заключения Комиссии о возможности приспособления жилого помещения инвалида и общего имущества в многоквартирном доме, в котором проживает инвалид, главе города для принятия решения о включении мероприятий в План мероприятий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CE41" w14:textId="77777777" w:rsidR="00EF5343" w:rsidRDefault="00EF5343" w:rsidP="001B01EE">
            <w:pPr>
              <w:spacing w:after="0" w:line="10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10 дней с даты оформления Заключения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36D00" w14:textId="77777777" w:rsidR="00EF5343" w:rsidRDefault="00EF5343" w:rsidP="001B01EE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</w:p>
        </w:tc>
      </w:tr>
    </w:tbl>
    <w:p w14:paraId="7AB9A59B" w14:textId="77777777" w:rsidR="00EF5343" w:rsidRDefault="00EF5343" w:rsidP="00EF5343">
      <w:pPr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131DA6" w14:textId="77777777" w:rsidR="00EF5343" w:rsidRDefault="00EF5343" w:rsidP="00EF5343">
      <w:pPr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654A56" w14:textId="77777777" w:rsidR="00EF5343" w:rsidRDefault="00EF5343" w:rsidP="00EF5343"/>
    <w:p w14:paraId="28577055" w14:textId="3D7D3CFA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08992355" w14:textId="75ED258E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25C6A2D6" w14:textId="5061B519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4F6D5340" w14:textId="301FAFEB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4AAC92E7" w14:textId="5BE3A7BF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47A72307" w14:textId="71F798CF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42AE322A" w14:textId="2FC73D91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0991A205" w14:textId="33015217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54B6FFA4" w14:textId="0B7A14C4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657B630A" w14:textId="49936D8B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37DE5174" w14:textId="66E78E74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5C50E4A3" w14:textId="26601BA8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5011B8B9" w14:textId="77777777" w:rsidR="00EF5343" w:rsidRDefault="00EF5343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7D5DCC87" w14:textId="127C41D2" w:rsidR="00315D3F" w:rsidRDefault="00315D3F" w:rsidP="00ED3B8A">
      <w:pPr>
        <w:jc w:val="both"/>
        <w:rPr>
          <w:rFonts w:ascii="Liberation Serif" w:hAnsi="Liberation Serif"/>
          <w:bCs/>
          <w:iCs/>
          <w:sz w:val="28"/>
          <w:szCs w:val="28"/>
        </w:rPr>
      </w:pPr>
    </w:p>
    <w:p w14:paraId="4E2EE8CC" w14:textId="77777777" w:rsidR="00411233" w:rsidRPr="00411233" w:rsidRDefault="00411233" w:rsidP="004112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33">
        <w:rPr>
          <w:rFonts w:ascii="Times New Roman" w:hAnsi="Times New Roman" w:cs="Times New Roman"/>
          <w:b/>
          <w:sz w:val="26"/>
          <w:szCs w:val="26"/>
        </w:rPr>
        <w:t xml:space="preserve">СОГЛАСОВАНИЕ </w:t>
      </w:r>
    </w:p>
    <w:p w14:paraId="78A5B645" w14:textId="1C505A93" w:rsidR="00411233" w:rsidRPr="00411233" w:rsidRDefault="00411233" w:rsidP="004112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233">
        <w:rPr>
          <w:rFonts w:ascii="Times New Roman" w:hAnsi="Times New Roman" w:cs="Times New Roman"/>
          <w:b/>
          <w:sz w:val="26"/>
          <w:szCs w:val="26"/>
        </w:rPr>
        <w:t xml:space="preserve">проекта постановления </w:t>
      </w:r>
      <w:r w:rsidR="00296474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296474" w:rsidRPr="004112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1233">
        <w:rPr>
          <w:rFonts w:ascii="Times New Roman" w:hAnsi="Times New Roman" w:cs="Times New Roman"/>
          <w:b/>
          <w:sz w:val="26"/>
          <w:szCs w:val="26"/>
        </w:rPr>
        <w:t>городского округа Красноуфимск</w:t>
      </w:r>
    </w:p>
    <w:p w14:paraId="084E5EF2" w14:textId="77777777" w:rsidR="00411233" w:rsidRPr="00411233" w:rsidRDefault="00411233" w:rsidP="004112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9D105A" w14:textId="77777777" w:rsidR="00411233" w:rsidRPr="00411233" w:rsidRDefault="00411233" w:rsidP="0041123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6"/>
          <w:szCs w:val="26"/>
        </w:rPr>
      </w:pPr>
      <w:r w:rsidRPr="00411233">
        <w:rPr>
          <w:rFonts w:ascii="Times New Roman" w:hAnsi="Times New Roman" w:cs="Times New Roman"/>
          <w:sz w:val="26"/>
          <w:szCs w:val="26"/>
        </w:rPr>
        <w:t>Наименование постановления:</w:t>
      </w:r>
      <w:r w:rsidRPr="00411233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p w14:paraId="1B17B8B0" w14:textId="77777777" w:rsidR="00082F6E" w:rsidRPr="00082F6E" w:rsidRDefault="00082F6E" w:rsidP="00082F6E">
      <w:pPr>
        <w:spacing w:after="0" w:line="240" w:lineRule="auto"/>
        <w:jc w:val="both"/>
        <w:rPr>
          <w:rFonts w:ascii="Liberation Serif" w:hAnsi="Liberation Serif"/>
          <w:bCs/>
          <w:i/>
          <w:sz w:val="28"/>
          <w:szCs w:val="28"/>
        </w:rPr>
      </w:pPr>
      <w:r w:rsidRPr="00082F6E">
        <w:rPr>
          <w:rFonts w:ascii="Liberation Serif" w:hAnsi="Liberation Serif"/>
          <w:bCs/>
          <w:i/>
          <w:sz w:val="28"/>
          <w:szCs w:val="28"/>
        </w:rPr>
        <w:t>О внесении изменений в постановление Администрации ГО Красноуфимск от 10 марта 2022г. №184  «О создании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городского округа Красноуфимск, в целях их приспособления с учетом потребностей инвалидов и обеспечения условий их доступности для инвалидов, утверждении ее состава и об утверждении плана мероприятий по приспособлению жилых помещений инвалидов и общего имущества в многоквартирных домах, входящих в состав муниципального и частного жилищных фондов городского округа Красноуфимск, в которых проживают инвалиды, с учетом потребностей инвалидов и обеспечения условий их доступности для инвалидов»</w:t>
      </w:r>
    </w:p>
    <w:p w14:paraId="7814F215" w14:textId="77777777" w:rsidR="00082F6E" w:rsidRDefault="00082F6E" w:rsidP="00082F6E">
      <w:pPr>
        <w:spacing w:after="1"/>
        <w:jc w:val="both"/>
      </w:pPr>
    </w:p>
    <w:p w14:paraId="08C26B47" w14:textId="77777777" w:rsidR="00411233" w:rsidRPr="00411233" w:rsidRDefault="00411233" w:rsidP="004112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2534"/>
        <w:gridCol w:w="1804"/>
        <w:gridCol w:w="1869"/>
        <w:gridCol w:w="1783"/>
      </w:tblGrid>
      <w:tr w:rsidR="00411233" w:rsidRPr="00296474" w14:paraId="693DE9FD" w14:textId="77777777" w:rsidTr="00296474">
        <w:trPr>
          <w:trHeight w:val="33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2723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Должность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20DD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Фамилия и инициалы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8C24" w14:textId="77777777" w:rsidR="00411233" w:rsidRPr="00296474" w:rsidRDefault="00411233" w:rsidP="00411233">
            <w:pPr>
              <w:spacing w:after="0" w:line="240" w:lineRule="auto"/>
              <w:jc w:val="center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Сроки и результаты согласования</w:t>
            </w:r>
          </w:p>
        </w:tc>
      </w:tr>
      <w:tr w:rsidR="00411233" w:rsidRPr="00296474" w14:paraId="34EB7469" w14:textId="77777777" w:rsidTr="00296474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F7F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13C9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C5C9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Дата поступления на согласование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7999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Дата согласования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CAA9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Замечания и подпись</w:t>
            </w:r>
          </w:p>
        </w:tc>
      </w:tr>
      <w:tr w:rsidR="0038580E" w:rsidRPr="00296474" w14:paraId="565C0DCF" w14:textId="77777777" w:rsidTr="00296474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B0C4" w14:textId="77777777" w:rsidR="0038580E" w:rsidRPr="00296474" w:rsidRDefault="0038580E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Первый заместитель главы по городскому хозяйству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A21" w14:textId="0576A4A5" w:rsidR="0038580E" w:rsidRPr="00296474" w:rsidRDefault="001B5C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Д.В. Рязанов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BF2F" w14:textId="77777777" w:rsidR="0038580E" w:rsidRPr="00296474" w:rsidRDefault="0038580E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3494" w14:textId="77777777" w:rsidR="0038580E" w:rsidRPr="00296474" w:rsidRDefault="0038580E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0F0C" w14:textId="77777777" w:rsidR="0038580E" w:rsidRPr="00296474" w:rsidRDefault="0038580E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411233" w:rsidRPr="00296474" w14:paraId="1677D6C0" w14:textId="77777777" w:rsidTr="00296474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9EDC" w14:textId="54AF4DC6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Заместитель главы  </w:t>
            </w:r>
            <w:r w:rsidR="00296474"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Администрации </w:t>
            </w: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ГО Красноуфимск   по социальной политике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1D88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Ю.С. Ладейщиков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F2C7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63F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372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411233" w:rsidRPr="00296474" w14:paraId="17971E38" w14:textId="77777777" w:rsidTr="00296474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4F48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Начальник отдела правовой работы</w:t>
            </w:r>
          </w:p>
          <w:p w14:paraId="6BCC343A" w14:textId="77777777" w:rsidR="00666C26" w:rsidRPr="00296474" w:rsidRDefault="00666C26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  <w:p w14:paraId="13FC8252" w14:textId="77777777" w:rsidR="00666C26" w:rsidRPr="00296474" w:rsidRDefault="00666C26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30F8" w14:textId="2F7294FE" w:rsidR="00411233" w:rsidRPr="00296474" w:rsidRDefault="001B5C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А.С. Колмаков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83D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672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1EE5" w14:textId="77777777" w:rsidR="00411233" w:rsidRPr="00296474" w:rsidRDefault="00411233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  <w:tr w:rsidR="00296474" w:rsidRPr="00296474" w14:paraId="085DDBCC" w14:textId="77777777" w:rsidTr="00296474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4054" w14:textId="76BCA79A" w:rsidR="00296474" w:rsidRPr="00296474" w:rsidRDefault="00296474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>Независимый эксперт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8B8" w14:textId="7AA0A0EB" w:rsidR="00296474" w:rsidRPr="00296474" w:rsidRDefault="00296474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Л.В. </w:t>
            </w:r>
            <w:proofErr w:type="spellStart"/>
            <w:r w:rsidRPr="00296474">
              <w:rPr>
                <w:rFonts w:ascii="Liberation Serif" w:hAnsi="Liberation Serif"/>
                <w:bCs/>
                <w:iCs/>
                <w:sz w:val="28"/>
                <w:szCs w:val="28"/>
              </w:rPr>
              <w:t>Моржерина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925" w14:textId="77777777" w:rsidR="00296474" w:rsidRPr="00296474" w:rsidRDefault="00296474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632A" w14:textId="77777777" w:rsidR="00296474" w:rsidRPr="00296474" w:rsidRDefault="00296474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A1E" w14:textId="77777777" w:rsidR="00296474" w:rsidRPr="00296474" w:rsidRDefault="00296474" w:rsidP="00411233">
            <w:pPr>
              <w:spacing w:after="0" w:line="240" w:lineRule="auto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</w:p>
        </w:tc>
      </w:tr>
    </w:tbl>
    <w:p w14:paraId="1B6F1AD2" w14:textId="77777777" w:rsidR="00411233" w:rsidRPr="00296474" w:rsidRDefault="00411233" w:rsidP="00411233">
      <w:pPr>
        <w:spacing w:after="0" w:line="240" w:lineRule="auto"/>
        <w:rPr>
          <w:rFonts w:ascii="Liberation Serif" w:hAnsi="Liberation Serif"/>
          <w:bCs/>
          <w:iCs/>
          <w:sz w:val="28"/>
          <w:szCs w:val="28"/>
        </w:rPr>
      </w:pPr>
    </w:p>
    <w:p w14:paraId="1064A0EA" w14:textId="61C89AAE" w:rsidR="00411233" w:rsidRPr="00296474" w:rsidRDefault="00411233" w:rsidP="00411233">
      <w:pPr>
        <w:spacing w:after="0" w:line="240" w:lineRule="auto"/>
        <w:rPr>
          <w:rFonts w:ascii="Liberation Serif" w:hAnsi="Liberation Serif"/>
          <w:bCs/>
          <w:iCs/>
          <w:sz w:val="28"/>
          <w:szCs w:val="28"/>
        </w:rPr>
      </w:pPr>
      <w:r w:rsidRPr="00296474">
        <w:rPr>
          <w:rFonts w:ascii="Liberation Serif" w:hAnsi="Liberation Serif"/>
          <w:bCs/>
          <w:iCs/>
          <w:sz w:val="28"/>
          <w:szCs w:val="28"/>
        </w:rPr>
        <w:t xml:space="preserve">Постановление разослать: </w:t>
      </w:r>
      <w:r w:rsidR="00082F6E">
        <w:rPr>
          <w:rFonts w:ascii="Liberation Serif" w:hAnsi="Liberation Serif"/>
          <w:bCs/>
          <w:iCs/>
          <w:sz w:val="28"/>
          <w:szCs w:val="28"/>
        </w:rPr>
        <w:t>__________________________________________________</w:t>
      </w:r>
    </w:p>
    <w:p w14:paraId="7F7DF471" w14:textId="77777777" w:rsidR="00411233" w:rsidRPr="00296474" w:rsidRDefault="00411233" w:rsidP="00411233">
      <w:pPr>
        <w:spacing w:after="0" w:line="240" w:lineRule="auto"/>
        <w:rPr>
          <w:rFonts w:ascii="Liberation Serif" w:hAnsi="Liberation Serif"/>
          <w:bCs/>
          <w:iCs/>
          <w:sz w:val="28"/>
          <w:szCs w:val="28"/>
        </w:rPr>
      </w:pPr>
      <w:r w:rsidRPr="00296474"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p w14:paraId="1E177F2D" w14:textId="43239CFA" w:rsidR="00411233" w:rsidRPr="00082F6E" w:rsidRDefault="00411233" w:rsidP="00411233">
      <w:pPr>
        <w:spacing w:after="0" w:line="240" w:lineRule="auto"/>
        <w:rPr>
          <w:rFonts w:ascii="Liberation Serif" w:hAnsi="Liberation Serif"/>
          <w:bCs/>
          <w:iCs/>
          <w:sz w:val="24"/>
          <w:szCs w:val="24"/>
        </w:rPr>
      </w:pPr>
      <w:r w:rsidRPr="00296474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082F6E">
        <w:rPr>
          <w:rFonts w:ascii="Liberation Serif" w:hAnsi="Liberation Serif"/>
          <w:bCs/>
          <w:iCs/>
          <w:sz w:val="24"/>
          <w:szCs w:val="24"/>
        </w:rPr>
        <w:t>Башкирцева Е.Н., 8(34394)5-17-35</w:t>
      </w:r>
    </w:p>
    <w:sectPr w:rsidR="00411233" w:rsidRPr="00082F6E" w:rsidSect="00691562">
      <w:pgSz w:w="11906" w:h="16838"/>
      <w:pgMar w:top="1134" w:right="566" w:bottom="709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250"/>
    <w:multiLevelType w:val="hybridMultilevel"/>
    <w:tmpl w:val="26D6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AC4"/>
    <w:multiLevelType w:val="hybridMultilevel"/>
    <w:tmpl w:val="4EC67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7116"/>
    <w:multiLevelType w:val="hybridMultilevel"/>
    <w:tmpl w:val="6CFEC382"/>
    <w:lvl w:ilvl="0" w:tplc="8278C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7B49D0"/>
    <w:multiLevelType w:val="multilevel"/>
    <w:tmpl w:val="F1D8A30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540" w:hanging="144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565" w:hanging="216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  <w:b w:val="0"/>
        <w:sz w:val="24"/>
      </w:rPr>
    </w:lvl>
  </w:abstractNum>
  <w:abstractNum w:abstractNumId="4" w15:restartNumberingAfterBreak="0">
    <w:nsid w:val="41BB7377"/>
    <w:multiLevelType w:val="hybridMultilevel"/>
    <w:tmpl w:val="6FD81306"/>
    <w:lvl w:ilvl="0" w:tplc="665C50B4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6A542C2"/>
    <w:multiLevelType w:val="hybridMultilevel"/>
    <w:tmpl w:val="A7B8DDE4"/>
    <w:lvl w:ilvl="0" w:tplc="2312F2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55EAE"/>
    <w:multiLevelType w:val="hybridMultilevel"/>
    <w:tmpl w:val="4B8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95AB7"/>
    <w:multiLevelType w:val="hybridMultilevel"/>
    <w:tmpl w:val="577238F2"/>
    <w:lvl w:ilvl="0" w:tplc="139C8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2188844">
    <w:abstractNumId w:val="0"/>
  </w:num>
  <w:num w:numId="2" w16cid:durableId="647783856">
    <w:abstractNumId w:val="2"/>
  </w:num>
  <w:num w:numId="3" w16cid:durableId="2057848599">
    <w:abstractNumId w:val="6"/>
  </w:num>
  <w:num w:numId="4" w16cid:durableId="920062559">
    <w:abstractNumId w:val="1"/>
  </w:num>
  <w:num w:numId="5" w16cid:durableId="47993964">
    <w:abstractNumId w:val="7"/>
  </w:num>
  <w:num w:numId="6" w16cid:durableId="1267494348">
    <w:abstractNumId w:val="5"/>
  </w:num>
  <w:num w:numId="7" w16cid:durableId="2115897196">
    <w:abstractNumId w:val="3"/>
  </w:num>
  <w:num w:numId="8" w16cid:durableId="249508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83"/>
    <w:rsid w:val="000154AA"/>
    <w:rsid w:val="00082F6E"/>
    <w:rsid w:val="000A4297"/>
    <w:rsid w:val="001B0882"/>
    <w:rsid w:val="001B5C33"/>
    <w:rsid w:val="001C500D"/>
    <w:rsid w:val="002356EB"/>
    <w:rsid w:val="00296474"/>
    <w:rsid w:val="002B4435"/>
    <w:rsid w:val="002F618F"/>
    <w:rsid w:val="00315D3F"/>
    <w:rsid w:val="0034519E"/>
    <w:rsid w:val="00350474"/>
    <w:rsid w:val="0036009D"/>
    <w:rsid w:val="0036170C"/>
    <w:rsid w:val="0038580E"/>
    <w:rsid w:val="00411233"/>
    <w:rsid w:val="00424484"/>
    <w:rsid w:val="00471029"/>
    <w:rsid w:val="00480EED"/>
    <w:rsid w:val="004C3868"/>
    <w:rsid w:val="004E466E"/>
    <w:rsid w:val="00545D12"/>
    <w:rsid w:val="00564B23"/>
    <w:rsid w:val="006429DA"/>
    <w:rsid w:val="0064369C"/>
    <w:rsid w:val="00666C26"/>
    <w:rsid w:val="00691562"/>
    <w:rsid w:val="006A5FA9"/>
    <w:rsid w:val="007070E8"/>
    <w:rsid w:val="00776E1E"/>
    <w:rsid w:val="007A30E9"/>
    <w:rsid w:val="00810C83"/>
    <w:rsid w:val="00836310"/>
    <w:rsid w:val="009A375A"/>
    <w:rsid w:val="009C7260"/>
    <w:rsid w:val="009E6ABE"/>
    <w:rsid w:val="00A45CCE"/>
    <w:rsid w:val="00AA7ADA"/>
    <w:rsid w:val="00AC49FC"/>
    <w:rsid w:val="00AE792D"/>
    <w:rsid w:val="00BD01AA"/>
    <w:rsid w:val="00BE4A3C"/>
    <w:rsid w:val="00C0388A"/>
    <w:rsid w:val="00C12B6D"/>
    <w:rsid w:val="00C265CF"/>
    <w:rsid w:val="00CE71FE"/>
    <w:rsid w:val="00D76C83"/>
    <w:rsid w:val="00DD7F9E"/>
    <w:rsid w:val="00E309F2"/>
    <w:rsid w:val="00E31653"/>
    <w:rsid w:val="00ED3B8A"/>
    <w:rsid w:val="00ED59F1"/>
    <w:rsid w:val="00EF5343"/>
    <w:rsid w:val="00F17C46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713"/>
  <w15:docId w15:val="{E39E0D4F-D651-49DC-9487-904ADBFF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F9E"/>
    <w:pPr>
      <w:ind w:left="720"/>
      <w:contextualSpacing/>
    </w:pPr>
  </w:style>
  <w:style w:type="character" w:customStyle="1" w:styleId="extended-textshort">
    <w:name w:val="extended-text__short"/>
    <w:basedOn w:val="a0"/>
    <w:rsid w:val="007070E8"/>
  </w:style>
  <w:style w:type="paragraph" w:styleId="a4">
    <w:name w:val="Balloon Text"/>
    <w:basedOn w:val="a"/>
    <w:link w:val="a5"/>
    <w:uiPriority w:val="99"/>
    <w:semiHidden/>
    <w:unhideWhenUsed/>
    <w:rsid w:val="0070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4B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56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D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D59F1"/>
    <w:rPr>
      <w:color w:val="0000FF"/>
      <w:u w:val="single"/>
    </w:rPr>
  </w:style>
  <w:style w:type="paragraph" w:customStyle="1" w:styleId="ConsTitle">
    <w:name w:val="ConsTitle"/>
    <w:rsid w:val="003504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Основной текст_"/>
    <w:link w:val="4"/>
    <w:rsid w:val="00350474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8"/>
    <w:rsid w:val="00350474"/>
    <w:pPr>
      <w:shd w:val="clear" w:color="auto" w:fill="FFFFFF"/>
      <w:spacing w:before="420" w:after="180" w:line="0" w:lineRule="atLeast"/>
      <w:ind w:hanging="28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A0940A9204D240AF9C1A13D8FB220E1BF3166A774F6660AC3363AB4C6F4F248FCD385D993725C6C3B1F14F009AE0FCA1t0H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A0940A9204D240AF9C041ECE977C0419FC4D63764F683FF46E65FC133F4971CF8D3E08C87370C8CABABB1E47D1EFFDA31A41FC8854DB24t4H3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804B681CDD23464FE4338F2535CFDD2D325E41C1CD08D403D5F5649A9c73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88F969FFE874D6ABED422745B3136E494B61888A8D93A6DAA171E2C1D0F5D8C22C6993C92AF86070F16EB7439FFDF9C5F0CA1D4D3D64782DEEEF2974N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E3EE-71FE-467E-931E-0DAF34FB4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edinoros</dc:creator>
  <cp:lastModifiedBy>BashkircevaEN</cp:lastModifiedBy>
  <cp:revision>12</cp:revision>
  <cp:lastPrinted>2018-11-01T06:42:00Z</cp:lastPrinted>
  <dcterms:created xsi:type="dcterms:W3CDTF">2022-10-14T07:48:00Z</dcterms:created>
  <dcterms:modified xsi:type="dcterms:W3CDTF">2022-10-20T09:01:00Z</dcterms:modified>
</cp:coreProperties>
</file>